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E5" w:rsidRPr="008127A5" w:rsidRDefault="004B58E5" w:rsidP="00344C7E">
      <w:pPr>
        <w:spacing w:line="300" w:lineRule="exact"/>
        <w:jc w:val="center"/>
        <w:rPr>
          <w:rFonts w:ascii="ＭＳ 明朝" w:eastAsia="ＭＳ 明朝" w:hAnsi="ＭＳ 明朝"/>
        </w:rPr>
      </w:pPr>
      <w:bookmarkStart w:id="0" w:name="_GoBack"/>
      <w:r w:rsidRPr="008127A5">
        <w:rPr>
          <w:rFonts w:ascii="ＭＳ 明朝" w:eastAsia="ＭＳ 明朝" w:hAnsi="ＭＳ 明朝" w:hint="eastAsia"/>
        </w:rPr>
        <w:t>熱中症指数</w:t>
      </w:r>
      <w:bookmarkEnd w:id="0"/>
      <w:r w:rsidRPr="008127A5">
        <w:rPr>
          <w:rFonts w:ascii="ＭＳ 明朝" w:eastAsia="ＭＳ 明朝" w:hAnsi="ＭＳ 明朝" w:hint="eastAsia"/>
        </w:rPr>
        <w:t>計（WBGT計）活用チェックリスト</w:t>
      </w:r>
    </w:p>
    <w:p w:rsidR="004B58E5" w:rsidRPr="008127A5" w:rsidRDefault="001B2C17" w:rsidP="00344C7E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幼稚園</w:t>
      </w:r>
      <w:r w:rsidR="004B58E5" w:rsidRPr="008127A5">
        <w:rPr>
          <w:rFonts w:ascii="ＭＳ 明朝" w:eastAsia="ＭＳ 明朝" w:hAnsi="ＭＳ 明朝" w:hint="eastAsia"/>
        </w:rPr>
        <w:t>・こども園　　水遊び活動用（0～5歳児対応）</w:t>
      </w:r>
      <w:r w:rsidR="00BA1E9F">
        <w:rPr>
          <w:rFonts w:ascii="ＭＳ 明朝" w:eastAsia="ＭＳ 明朝" w:hAnsi="ＭＳ 明朝"/>
        </w:rPr>
        <w:pict>
          <v:rect id="_x0000_i1025" style="width:0;height:.75pt" o:hralign="center" o:hrstd="t" o:hr="t" fillcolor="#a0a0a0" stroked="f">
            <v:textbox inset="5.85pt,.7pt,5.85pt,.7pt"/>
          </v:rect>
        </w:pict>
      </w:r>
    </w:p>
    <w:p w:rsidR="004B58E5" w:rsidRPr="008127A5" w:rsidRDefault="004B58E5" w:rsidP="00344C7E">
      <w:pPr>
        <w:spacing w:line="300" w:lineRule="exact"/>
        <w:rPr>
          <w:rFonts w:ascii="ＭＳ 明朝" w:eastAsia="ＭＳ 明朝" w:hAnsi="ＭＳ 明朝"/>
        </w:rPr>
      </w:pPr>
      <w:r w:rsidRPr="008127A5">
        <w:rPr>
          <w:rFonts w:ascii="ＭＳ 明朝" w:eastAsia="ＭＳ 明朝" w:hAnsi="ＭＳ 明朝"/>
        </w:rPr>
        <w:t>1. 測定の基本</w:t>
      </w:r>
    </w:p>
    <w:p w:rsidR="004B58E5" w:rsidRPr="008127A5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-17636788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35B9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27A5" w:rsidRPr="008127A5">
        <w:rPr>
          <w:rFonts w:ascii="ＭＳ 明朝" w:eastAsia="ＭＳ 明朝" w:hAnsi="ＭＳ 明朝" w:hint="eastAsia"/>
        </w:rPr>
        <w:t xml:space="preserve"> </w:t>
      </w:r>
      <w:r w:rsidR="004B58E5" w:rsidRPr="008127A5">
        <w:rPr>
          <w:rFonts w:ascii="ＭＳ 明朝" w:eastAsia="ＭＳ 明朝" w:hAnsi="ＭＳ 明朝"/>
        </w:rPr>
        <w:t>測定はプールや水遊び場の</w:t>
      </w:r>
      <w:r w:rsidR="004B58E5" w:rsidRPr="008127A5">
        <w:rPr>
          <w:rFonts w:ascii="ＭＳ 明朝" w:eastAsia="ＭＳ 明朝" w:hAnsi="ＭＳ 明朝"/>
          <w:bCs/>
        </w:rPr>
        <w:t>子どもが実際に遊ぶ場所</w:t>
      </w:r>
      <w:r w:rsidR="004B58E5" w:rsidRPr="008127A5">
        <w:rPr>
          <w:rFonts w:ascii="ＭＳ 明朝" w:eastAsia="ＭＳ 明朝" w:hAnsi="ＭＳ 明朝"/>
        </w:rPr>
        <w:t>で行う</w:t>
      </w:r>
    </w:p>
    <w:p w:rsidR="004B58E5" w:rsidRPr="008127A5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120150946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127A5" w:rsidRPr="008127A5">
            <w:rPr>
              <w:rFonts w:ascii="ＭＳ 明朝" w:eastAsia="ＭＳ 明朝" w:hAnsi="ＭＳ 明朝" w:hint="eastAsia"/>
            </w:rPr>
            <w:t>☐</w:t>
          </w:r>
        </w:sdtContent>
      </w:sdt>
      <w:r w:rsidR="00C35B93">
        <w:rPr>
          <w:rFonts w:ascii="ＭＳ 明朝" w:eastAsia="ＭＳ 明朝" w:hAnsi="ＭＳ 明朝"/>
        </w:rPr>
        <w:t xml:space="preserve"> </w:t>
      </w:r>
      <w:r w:rsidR="00F877AA">
        <w:rPr>
          <w:rFonts w:ascii="ＭＳ 明朝" w:eastAsia="ＭＳ 明朝" w:hAnsi="ＭＳ 明朝"/>
        </w:rPr>
        <w:t>活動開始前と活動中</w:t>
      </w:r>
      <w:r w:rsidR="004B58E5" w:rsidRPr="008127A5">
        <w:rPr>
          <w:rFonts w:ascii="ＭＳ 明朝" w:eastAsia="ＭＳ 明朝" w:hAnsi="ＭＳ 明朝"/>
        </w:rPr>
        <w:t>にWBGTを測定</w:t>
      </w:r>
    </w:p>
    <w:p w:rsidR="004B58E5" w:rsidRPr="008127A5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8587791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127A5" w:rsidRPr="008127A5">
            <w:rPr>
              <w:rFonts w:ascii="ＭＳ 明朝" w:eastAsia="ＭＳ 明朝" w:hAnsi="ＭＳ 明朝" w:hint="eastAsia"/>
            </w:rPr>
            <w:t>☐</w:t>
          </w:r>
        </w:sdtContent>
      </w:sdt>
      <w:r w:rsidR="00C35B93">
        <w:rPr>
          <w:rFonts w:ascii="ＭＳ 明朝" w:eastAsia="ＭＳ 明朝" w:hAnsi="ＭＳ 明朝"/>
        </w:rPr>
        <w:t xml:space="preserve"> </w:t>
      </w:r>
      <w:r w:rsidR="004B58E5" w:rsidRPr="008127A5">
        <w:rPr>
          <w:rFonts w:ascii="ＭＳ 明朝" w:eastAsia="ＭＳ 明朝" w:hAnsi="ＭＳ 明朝"/>
        </w:rPr>
        <w:t>測定値を</w:t>
      </w:r>
      <w:r w:rsidR="004B58E5" w:rsidRPr="008127A5">
        <w:rPr>
          <w:rFonts w:ascii="ＭＳ 明朝" w:eastAsia="ＭＳ 明朝" w:hAnsi="ＭＳ 明朝"/>
          <w:bCs/>
        </w:rPr>
        <w:t>記録し、基準と照合</w:t>
      </w:r>
      <w:r w:rsidR="004B58E5" w:rsidRPr="008127A5">
        <w:rPr>
          <w:rFonts w:ascii="ＭＳ 明朝" w:eastAsia="ＭＳ 明朝" w:hAnsi="ＭＳ 明朝"/>
        </w:rPr>
        <w:t>する</w:t>
      </w:r>
    </w:p>
    <w:p w:rsidR="004B58E5" w:rsidRPr="008127A5" w:rsidRDefault="00BA1E9F" w:rsidP="00344C7E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>
          <v:rect id="_x0000_i1026" style="width:0;height:.75pt" o:hralign="center" o:hrstd="t" o:hr="t" fillcolor="#a0a0a0" stroked="f">
            <v:textbox inset="5.85pt,.7pt,5.85pt,.7pt"/>
          </v:rect>
        </w:pict>
      </w:r>
    </w:p>
    <w:p w:rsidR="004B58E5" w:rsidRPr="008127A5" w:rsidRDefault="004B58E5" w:rsidP="00344C7E">
      <w:pPr>
        <w:spacing w:line="300" w:lineRule="exact"/>
        <w:rPr>
          <w:rFonts w:ascii="ＭＳ 明朝" w:eastAsia="ＭＳ 明朝" w:hAnsi="ＭＳ 明朝"/>
        </w:rPr>
      </w:pPr>
      <w:r w:rsidRPr="008127A5">
        <w:rPr>
          <w:rFonts w:ascii="ＭＳ 明朝" w:eastAsia="ＭＳ 明朝" w:hAnsi="ＭＳ 明朝"/>
        </w:rPr>
        <w:t>2. WBGT値による活動判断基準</w:t>
      </w:r>
      <w:r w:rsidR="00376796">
        <w:rPr>
          <w:rFonts w:ascii="ＭＳ 明朝" w:eastAsia="ＭＳ 明朝" w:hAnsi="ＭＳ 明朝"/>
        </w:rPr>
        <w:t>（</w:t>
      </w:r>
      <w:r w:rsidR="00D409CC">
        <w:rPr>
          <w:rFonts w:ascii="ＭＳ 明朝" w:eastAsia="ＭＳ 明朝" w:hAnsi="ＭＳ 明朝" w:hint="eastAsia"/>
        </w:rPr>
        <w:t>未満</w:t>
      </w:r>
      <w:r w:rsidR="00376796" w:rsidRPr="00376796">
        <w:rPr>
          <w:rFonts w:ascii="ＭＳ 明朝" w:eastAsia="ＭＳ 明朝" w:hAnsi="ＭＳ 明朝" w:hint="eastAsia"/>
        </w:rPr>
        <w:t>児向けの推奨値</w:t>
      </w:r>
      <w:r w:rsidR="00376796">
        <w:rPr>
          <w:rFonts w:ascii="ＭＳ 明朝" w:eastAsia="ＭＳ 明朝" w:hAnsi="ＭＳ 明朝" w:hint="eastAsia"/>
        </w:rPr>
        <w:t>）</w:t>
      </w:r>
    </w:p>
    <w:tbl>
      <w:tblPr>
        <w:tblpPr w:leftFromText="142" w:rightFromText="142" w:vertAnchor="page" w:horzAnchor="margin" w:tblpXSpec="center" w:tblpY="3991"/>
        <w:tblW w:w="70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4868"/>
      </w:tblGrid>
      <w:tr w:rsidR="00F877AA" w:rsidRPr="008127A5" w:rsidTr="00BE3412">
        <w:trPr>
          <w:trHeight w:val="30"/>
          <w:tblHeader/>
        </w:trPr>
        <w:tc>
          <w:tcPr>
            <w:tcW w:w="2220" w:type="dxa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7AA" w:rsidRPr="008127A5" w:rsidRDefault="00F877AA" w:rsidP="00AA0FE6">
            <w:pPr>
              <w:spacing w:line="240" w:lineRule="exact"/>
              <w:rPr>
                <w:rFonts w:ascii="ＭＳ 明朝" w:eastAsia="ＭＳ 明朝" w:hAnsi="ＭＳ 明朝"/>
                <w:bCs/>
              </w:rPr>
            </w:pPr>
            <w:r w:rsidRPr="008127A5">
              <w:rPr>
                <w:rFonts w:ascii="ＭＳ 明朝" w:eastAsia="ＭＳ 明朝" w:hAnsi="ＭＳ 明朝"/>
                <w:bCs/>
              </w:rPr>
              <w:t>WBGT値</w:t>
            </w:r>
          </w:p>
        </w:tc>
        <w:tc>
          <w:tcPr>
            <w:tcW w:w="4868" w:type="dxa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7AA" w:rsidRPr="008127A5" w:rsidRDefault="00F877AA" w:rsidP="00AA0FE6">
            <w:pPr>
              <w:spacing w:line="240" w:lineRule="exact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/>
                <w:bCs/>
              </w:rPr>
              <w:t>活動目安</w:t>
            </w:r>
          </w:p>
        </w:tc>
      </w:tr>
      <w:tr w:rsidR="00F877AA" w:rsidRPr="008127A5" w:rsidTr="00AA0FE6">
        <w:trPr>
          <w:trHeight w:val="227"/>
        </w:trPr>
        <w:tc>
          <w:tcPr>
            <w:tcW w:w="222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F877AA" w:rsidRPr="008127A5" w:rsidRDefault="00F877AA" w:rsidP="00AA0FE6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127A5">
              <w:rPr>
                <w:rFonts w:ascii="ＭＳ 明朝" w:eastAsia="ＭＳ 明朝" w:hAnsi="ＭＳ 明朝"/>
              </w:rPr>
              <w:t>25</w:t>
            </w:r>
            <w:r w:rsidRPr="008127A5">
              <w:rPr>
                <w:rFonts w:ascii="ＭＳ 明朝" w:eastAsia="ＭＳ 明朝" w:hAnsi="ＭＳ 明朝" w:cs="ＭＳ 明朝" w:hint="eastAsia"/>
              </w:rPr>
              <w:t>℃</w:t>
            </w:r>
            <w:r w:rsidRPr="008127A5">
              <w:rPr>
                <w:rFonts w:ascii="ＭＳ 明朝" w:eastAsia="ＭＳ 明朝" w:hAnsi="ＭＳ 明朝"/>
              </w:rPr>
              <w:t>未満</w:t>
            </w:r>
          </w:p>
        </w:tc>
        <w:tc>
          <w:tcPr>
            <w:tcW w:w="4868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F877AA" w:rsidRPr="008127A5" w:rsidRDefault="00F877AA" w:rsidP="00AA0FE6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127A5">
              <w:rPr>
                <w:rFonts w:ascii="ＭＳ 明朝" w:eastAsia="ＭＳ 明朝" w:hAnsi="ＭＳ 明朝"/>
              </w:rPr>
              <w:t>通常活動可</w:t>
            </w:r>
            <w:r w:rsidRPr="008127A5">
              <w:rPr>
                <w:rFonts w:ascii="ＭＳ 明朝" w:eastAsia="ＭＳ 明朝" w:hAnsi="ＭＳ 明朝" w:hint="eastAsia"/>
              </w:rPr>
              <w:t>（注意しながら実施）</w:t>
            </w:r>
          </w:p>
        </w:tc>
      </w:tr>
      <w:tr w:rsidR="00F877AA" w:rsidRPr="008127A5" w:rsidTr="00AA0FE6">
        <w:trPr>
          <w:trHeight w:val="135"/>
        </w:trPr>
        <w:tc>
          <w:tcPr>
            <w:tcW w:w="222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F877AA" w:rsidRPr="008127A5" w:rsidRDefault="00F877AA" w:rsidP="00AA0FE6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127A5">
              <w:rPr>
                <w:rFonts w:ascii="ＭＳ 明朝" w:eastAsia="ＭＳ 明朝" w:hAnsi="ＭＳ 明朝"/>
              </w:rPr>
              <w:t>25～27</w:t>
            </w:r>
            <w:r w:rsidRPr="008127A5">
              <w:rPr>
                <w:rFonts w:ascii="ＭＳ 明朝" w:eastAsia="ＭＳ 明朝" w:hAnsi="ＭＳ 明朝" w:cs="ＭＳ 明朝"/>
              </w:rPr>
              <w:t>℃</w:t>
            </w:r>
          </w:p>
        </w:tc>
        <w:tc>
          <w:tcPr>
            <w:tcW w:w="4868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F877AA" w:rsidRPr="008127A5" w:rsidRDefault="00F877AA" w:rsidP="00AA0FE6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127A5">
              <w:rPr>
                <w:rFonts w:ascii="ＭＳ 明朝" w:eastAsia="ＭＳ 明朝" w:hAnsi="ＭＳ 明朝" w:hint="eastAsia"/>
              </w:rPr>
              <w:t>10～15分以内、警戒しながら短時間で実施</w:t>
            </w:r>
          </w:p>
        </w:tc>
      </w:tr>
      <w:tr w:rsidR="00F877AA" w:rsidRPr="008127A5" w:rsidTr="00AA0FE6">
        <w:trPr>
          <w:trHeight w:val="30"/>
        </w:trPr>
        <w:tc>
          <w:tcPr>
            <w:tcW w:w="222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F877AA" w:rsidRPr="008127A5" w:rsidRDefault="00F877AA" w:rsidP="00AA0FE6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127A5">
              <w:rPr>
                <w:rFonts w:ascii="ＭＳ 明朝" w:eastAsia="ＭＳ 明朝" w:hAnsi="ＭＳ 明朝"/>
              </w:rPr>
              <w:t>28～30</w:t>
            </w:r>
            <w:r w:rsidRPr="008127A5">
              <w:rPr>
                <w:rFonts w:ascii="ＭＳ 明朝" w:eastAsia="ＭＳ 明朝" w:hAnsi="ＭＳ 明朝" w:cs="ＭＳ 明朝"/>
              </w:rPr>
              <w:t>℃</w:t>
            </w:r>
          </w:p>
        </w:tc>
        <w:tc>
          <w:tcPr>
            <w:tcW w:w="4868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F877AA" w:rsidRPr="008127A5" w:rsidRDefault="00F877AA" w:rsidP="00AA0FE6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127A5">
              <w:rPr>
                <w:rFonts w:ascii="ＭＳ 明朝" w:eastAsia="ＭＳ 明朝" w:hAnsi="ＭＳ 明朝"/>
              </w:rPr>
              <w:t>10分以内、厳重警戒、休憩多め</w:t>
            </w:r>
          </w:p>
        </w:tc>
      </w:tr>
      <w:tr w:rsidR="00F877AA" w:rsidRPr="008127A5" w:rsidTr="00AA0FE6">
        <w:trPr>
          <w:trHeight w:val="28"/>
        </w:trPr>
        <w:tc>
          <w:tcPr>
            <w:tcW w:w="222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F877AA" w:rsidRPr="008127A5" w:rsidRDefault="00F877AA" w:rsidP="00AA0FE6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127A5">
              <w:rPr>
                <w:rFonts w:ascii="ＭＳ 明朝" w:eastAsia="ＭＳ 明朝" w:hAnsi="ＭＳ 明朝"/>
              </w:rPr>
              <w:t>31</w:t>
            </w:r>
            <w:r w:rsidRPr="008127A5">
              <w:rPr>
                <w:rFonts w:ascii="ＭＳ 明朝" w:eastAsia="ＭＳ 明朝" w:hAnsi="ＭＳ 明朝" w:cs="ＭＳ 明朝"/>
              </w:rPr>
              <w:t>℃</w:t>
            </w:r>
            <w:r w:rsidRPr="008127A5">
              <w:rPr>
                <w:rFonts w:ascii="ＭＳ 明朝" w:eastAsia="ＭＳ 明朝" w:hAnsi="ＭＳ 明朝"/>
              </w:rPr>
              <w:t>以上</w:t>
            </w:r>
          </w:p>
        </w:tc>
        <w:tc>
          <w:tcPr>
            <w:tcW w:w="4868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F877AA" w:rsidRPr="008127A5" w:rsidRDefault="00F877AA" w:rsidP="00AA0FE6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127A5">
              <w:rPr>
                <w:rFonts w:ascii="ＭＳ 明朝" w:eastAsia="ＭＳ 明朝" w:hAnsi="ＭＳ 明朝"/>
              </w:rPr>
              <w:t>活動中止</w:t>
            </w:r>
          </w:p>
        </w:tc>
      </w:tr>
    </w:tbl>
    <w:p w:rsidR="004B58E5" w:rsidRPr="008127A5" w:rsidRDefault="004B58E5" w:rsidP="00344C7E">
      <w:pPr>
        <w:spacing w:line="300" w:lineRule="exact"/>
        <w:rPr>
          <w:rFonts w:ascii="ＭＳ 明朝" w:eastAsia="ＭＳ 明朝" w:hAnsi="ＭＳ 明朝"/>
        </w:rPr>
      </w:pPr>
    </w:p>
    <w:p w:rsidR="008127A5" w:rsidRPr="008127A5" w:rsidRDefault="008127A5" w:rsidP="00344C7E">
      <w:pPr>
        <w:spacing w:line="300" w:lineRule="exact"/>
        <w:rPr>
          <w:rFonts w:ascii="ＭＳ 明朝" w:eastAsia="ＭＳ 明朝" w:hAnsi="ＭＳ 明朝"/>
        </w:rPr>
      </w:pPr>
    </w:p>
    <w:p w:rsidR="008127A5" w:rsidRPr="008127A5" w:rsidRDefault="008127A5" w:rsidP="00344C7E">
      <w:pPr>
        <w:spacing w:line="300" w:lineRule="exact"/>
        <w:rPr>
          <w:rFonts w:ascii="ＭＳ 明朝" w:eastAsia="ＭＳ 明朝" w:hAnsi="ＭＳ 明朝"/>
        </w:rPr>
      </w:pPr>
    </w:p>
    <w:p w:rsidR="008127A5" w:rsidRPr="008127A5" w:rsidRDefault="008127A5" w:rsidP="00344C7E">
      <w:pPr>
        <w:spacing w:line="300" w:lineRule="exact"/>
        <w:rPr>
          <w:rFonts w:ascii="ＭＳ 明朝" w:eastAsia="ＭＳ 明朝" w:hAnsi="ＭＳ 明朝"/>
        </w:rPr>
      </w:pPr>
    </w:p>
    <w:p w:rsidR="008127A5" w:rsidRPr="008127A5" w:rsidRDefault="008127A5" w:rsidP="00344C7E">
      <w:pPr>
        <w:spacing w:line="300" w:lineRule="exact"/>
        <w:rPr>
          <w:rFonts w:ascii="ＭＳ 明朝" w:eastAsia="ＭＳ 明朝" w:hAnsi="ＭＳ 明朝"/>
        </w:rPr>
      </w:pPr>
    </w:p>
    <w:p w:rsidR="008127A5" w:rsidRPr="008127A5" w:rsidRDefault="008127A5" w:rsidP="00344C7E">
      <w:pPr>
        <w:spacing w:line="300" w:lineRule="exact"/>
        <w:rPr>
          <w:rFonts w:ascii="ＭＳ 明朝" w:eastAsia="ＭＳ 明朝" w:hAnsi="ＭＳ 明朝"/>
        </w:rPr>
      </w:pPr>
    </w:p>
    <w:p w:rsidR="008127A5" w:rsidRPr="008127A5" w:rsidRDefault="008127A5" w:rsidP="00344C7E">
      <w:pPr>
        <w:spacing w:line="300" w:lineRule="exact"/>
        <w:rPr>
          <w:rFonts w:ascii="ＭＳ 明朝" w:eastAsia="ＭＳ 明朝" w:hAnsi="ＭＳ 明朝"/>
        </w:rPr>
      </w:pPr>
    </w:p>
    <w:p w:rsidR="008127A5" w:rsidRPr="008127A5" w:rsidRDefault="008127A5" w:rsidP="00344C7E">
      <w:pPr>
        <w:spacing w:line="300" w:lineRule="exact"/>
        <w:rPr>
          <w:rFonts w:ascii="ＭＳ 明朝" w:eastAsia="ＭＳ 明朝" w:hAnsi="ＭＳ 明朝"/>
        </w:rPr>
      </w:pPr>
    </w:p>
    <w:p w:rsidR="008127A5" w:rsidRPr="008127A5" w:rsidRDefault="008127A5" w:rsidP="00344C7E">
      <w:pPr>
        <w:spacing w:line="300" w:lineRule="exact"/>
        <w:rPr>
          <w:rFonts w:ascii="ＭＳ 明朝" w:eastAsia="ＭＳ 明朝" w:hAnsi="ＭＳ 明朝" w:hint="eastAsia"/>
        </w:rPr>
      </w:pPr>
    </w:p>
    <w:p w:rsidR="004B58E5" w:rsidRPr="008127A5" w:rsidRDefault="00BA1E9F" w:rsidP="00344C7E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>
          <v:rect id="_x0000_i1027" style="width:0;height:.75pt" o:hralign="center" o:hrstd="t" o:hr="t" fillcolor="#a0a0a0" stroked="f">
            <v:textbox inset="5.85pt,.7pt,5.85pt,.7pt"/>
          </v:rect>
        </w:pict>
      </w:r>
    </w:p>
    <w:p w:rsidR="004B58E5" w:rsidRPr="008127A5" w:rsidRDefault="004B58E5" w:rsidP="00344C7E">
      <w:pPr>
        <w:spacing w:line="300" w:lineRule="exact"/>
        <w:rPr>
          <w:rFonts w:ascii="ＭＳ 明朝" w:eastAsia="ＭＳ 明朝" w:hAnsi="ＭＳ 明朝"/>
        </w:rPr>
      </w:pPr>
      <w:r w:rsidRPr="008127A5">
        <w:rPr>
          <w:rFonts w:ascii="ＭＳ 明朝" w:eastAsia="ＭＳ 明朝" w:hAnsi="ＭＳ 明朝"/>
        </w:rPr>
        <w:t>3. 測定値以外の観察ポイント</w:t>
      </w:r>
    </w:p>
    <w:p w:rsidR="004B58E5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7955725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5052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35B93">
        <w:rPr>
          <w:rFonts w:ascii="ＭＳ 明朝" w:eastAsia="ＭＳ 明朝" w:hAnsi="ＭＳ 明朝"/>
        </w:rPr>
        <w:t xml:space="preserve"> </w:t>
      </w:r>
      <w:r w:rsidR="004B58E5" w:rsidRPr="008127A5">
        <w:rPr>
          <w:rFonts w:ascii="ＭＳ 明朝" w:eastAsia="ＭＳ 明朝" w:hAnsi="ＭＳ 明朝"/>
          <w:bCs/>
        </w:rPr>
        <w:t>気温・水温も毎回確認</w:t>
      </w:r>
      <w:r w:rsidR="004B58E5" w:rsidRPr="008127A5">
        <w:rPr>
          <w:rFonts w:ascii="ＭＳ 明朝" w:eastAsia="ＭＳ 明朝" w:hAnsi="ＭＳ 明朝"/>
        </w:rPr>
        <w:t>（気温＋水温＝50～64</w:t>
      </w:r>
      <w:r w:rsidR="004B58E5" w:rsidRPr="008127A5">
        <w:rPr>
          <w:rFonts w:ascii="ＭＳ 明朝" w:eastAsia="ＭＳ 明朝" w:hAnsi="ＭＳ 明朝" w:cs="ＭＳ 明朝" w:hint="eastAsia"/>
        </w:rPr>
        <w:t>℃</w:t>
      </w:r>
      <w:r w:rsidR="004B58E5" w:rsidRPr="008127A5">
        <w:rPr>
          <w:rFonts w:ascii="ＭＳ 明朝" w:eastAsia="ＭＳ 明朝" w:hAnsi="ＭＳ 明朝"/>
        </w:rPr>
        <w:t>を目安、65</w:t>
      </w:r>
      <w:r w:rsidR="004B58E5" w:rsidRPr="008127A5">
        <w:rPr>
          <w:rFonts w:ascii="ＭＳ 明朝" w:eastAsia="ＭＳ 明朝" w:hAnsi="ＭＳ 明朝" w:cs="ＭＳ 明朝" w:hint="eastAsia"/>
        </w:rPr>
        <w:t>℃</w:t>
      </w:r>
      <w:r w:rsidR="004B58E5" w:rsidRPr="008127A5">
        <w:rPr>
          <w:rFonts w:ascii="ＭＳ 明朝" w:eastAsia="ＭＳ 明朝" w:hAnsi="ＭＳ 明朝"/>
        </w:rPr>
        <w:t>以上は中止）</w:t>
      </w:r>
    </w:p>
    <w:p w:rsidR="00F877AA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-9702894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877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877AA">
        <w:rPr>
          <w:rFonts w:ascii="ＭＳ 明朝" w:eastAsia="ＭＳ 明朝" w:hAnsi="ＭＳ 明朝"/>
        </w:rPr>
        <w:t xml:space="preserve"> </w:t>
      </w:r>
      <w:r w:rsidR="00F877AA" w:rsidRPr="00F877AA">
        <w:rPr>
          <w:rFonts w:ascii="ＭＳ 明朝" w:eastAsia="ＭＳ 明朝" w:hAnsi="ＭＳ 明朝" w:hint="eastAsia"/>
        </w:rPr>
        <w:t>水温は22～30℃が望ましく、21</w:t>
      </w:r>
      <w:r w:rsidR="00F877AA">
        <w:rPr>
          <w:rFonts w:ascii="ＭＳ 明朝" w:eastAsia="ＭＳ 明朝" w:hAnsi="ＭＳ 明朝" w:hint="eastAsia"/>
        </w:rPr>
        <w:t>℃以下は体温低下のリスクがあるため避ける</w:t>
      </w:r>
    </w:p>
    <w:p w:rsidR="00AA0FE6" w:rsidRPr="008127A5" w:rsidRDefault="00AA0FE6" w:rsidP="00AA0FE6">
      <w:pPr>
        <w:spacing w:line="300" w:lineRule="exact"/>
        <w:ind w:left="567"/>
        <w:rPr>
          <w:rFonts w:ascii="ＭＳ 明朝" w:eastAsia="ＭＳ 明朝" w:hAnsi="ＭＳ 明朝" w:hint="eastAsia"/>
        </w:rPr>
      </w:pPr>
      <w:sdt>
        <w:sdtPr>
          <w:rPr>
            <w:rFonts w:ascii="ＭＳ 明朝" w:eastAsia="ＭＳ 明朝" w:hAnsi="ＭＳ 明朝"/>
          </w:rPr>
          <w:id w:val="55574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eastAsia="ＭＳ 明朝" w:hAnsi="ＭＳ 明朝"/>
        </w:rPr>
        <w:t xml:space="preserve"> </w:t>
      </w:r>
      <w:r w:rsidRPr="00AA0FE6">
        <w:rPr>
          <w:rFonts w:ascii="ＭＳ 明朝" w:eastAsia="ＭＳ 明朝" w:hAnsi="ＭＳ 明朝" w:hint="eastAsia"/>
        </w:rPr>
        <w:t>熱中症警戒</w:t>
      </w:r>
      <w:r>
        <w:rPr>
          <w:rFonts w:ascii="ＭＳ 明朝" w:eastAsia="ＭＳ 明朝" w:hAnsi="ＭＳ 明朝" w:hint="eastAsia"/>
        </w:rPr>
        <w:t>アラート発令時は原則活動</w:t>
      </w:r>
      <w:r w:rsidR="00B05987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中止</w:t>
      </w:r>
      <w:r w:rsidR="00B05987">
        <w:rPr>
          <w:rFonts w:ascii="ＭＳ 明朝" w:eastAsia="ＭＳ 明朝" w:hAnsi="ＭＳ 明朝" w:hint="eastAsia"/>
        </w:rPr>
        <w:t>する</w:t>
      </w:r>
    </w:p>
    <w:p w:rsidR="004B58E5" w:rsidRPr="008127A5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-3246723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127A5" w:rsidRPr="008127A5">
            <w:rPr>
              <w:rFonts w:ascii="ＭＳ 明朝" w:eastAsia="ＭＳ 明朝" w:hAnsi="ＭＳ 明朝" w:hint="eastAsia"/>
            </w:rPr>
            <w:t>☐</w:t>
          </w:r>
        </w:sdtContent>
      </w:sdt>
      <w:r w:rsidR="00C35B93">
        <w:rPr>
          <w:rFonts w:ascii="ＭＳ 明朝" w:eastAsia="ＭＳ 明朝" w:hAnsi="ＭＳ 明朝"/>
        </w:rPr>
        <w:t xml:space="preserve"> </w:t>
      </w:r>
      <w:r w:rsidR="004B58E5" w:rsidRPr="008127A5">
        <w:rPr>
          <w:rFonts w:ascii="ＭＳ 明朝" w:eastAsia="ＭＳ 明朝" w:hAnsi="ＭＳ 明朝"/>
          <w:bCs/>
        </w:rPr>
        <w:t>湿度・風の有無・日射の強さ</w:t>
      </w:r>
      <w:r w:rsidR="004B58E5" w:rsidRPr="008127A5">
        <w:rPr>
          <w:rFonts w:ascii="ＭＳ 明朝" w:eastAsia="ＭＳ 明朝" w:hAnsi="ＭＳ 明朝"/>
        </w:rPr>
        <w:t>も考慮する</w:t>
      </w:r>
    </w:p>
    <w:p w:rsidR="004B58E5" w:rsidRPr="008127A5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151040355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127A5" w:rsidRPr="008127A5">
            <w:rPr>
              <w:rFonts w:ascii="ＭＳ 明朝" w:eastAsia="ＭＳ 明朝" w:hAnsi="ＭＳ 明朝" w:hint="eastAsia"/>
            </w:rPr>
            <w:t>☐</w:t>
          </w:r>
        </w:sdtContent>
      </w:sdt>
      <w:r w:rsidR="00C35B93">
        <w:rPr>
          <w:rFonts w:ascii="ＭＳ 明朝" w:eastAsia="ＭＳ 明朝" w:hAnsi="ＭＳ 明朝"/>
        </w:rPr>
        <w:t xml:space="preserve"> </w:t>
      </w:r>
      <w:r w:rsidR="004B58E5" w:rsidRPr="008127A5">
        <w:rPr>
          <w:rFonts w:ascii="ＭＳ 明朝" w:eastAsia="ＭＳ 明朝" w:hAnsi="ＭＳ 明朝"/>
          <w:bCs/>
        </w:rPr>
        <w:t>子どもの顔色・様子・体調</w:t>
      </w:r>
      <w:r w:rsidR="004B58E5" w:rsidRPr="008127A5">
        <w:rPr>
          <w:rFonts w:ascii="ＭＳ 明朝" w:eastAsia="ＭＳ 明朝" w:hAnsi="ＭＳ 明朝"/>
        </w:rPr>
        <w:t>を常に観察する</w:t>
      </w:r>
    </w:p>
    <w:p w:rsidR="004B58E5" w:rsidRPr="008127A5" w:rsidRDefault="00BA1E9F" w:rsidP="00344C7E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>
          <v:rect id="_x0000_i1028" style="width:0;height:.75pt" o:hralign="center" o:hrstd="t" o:hr="t" fillcolor="#a0a0a0" stroked="f">
            <v:textbox inset="5.85pt,.7pt,5.85pt,.7pt"/>
          </v:rect>
        </w:pict>
      </w:r>
    </w:p>
    <w:p w:rsidR="004B58E5" w:rsidRPr="008127A5" w:rsidRDefault="004B58E5" w:rsidP="00344C7E">
      <w:pPr>
        <w:spacing w:line="300" w:lineRule="exact"/>
        <w:rPr>
          <w:rFonts w:ascii="ＭＳ 明朝" w:eastAsia="ＭＳ 明朝" w:hAnsi="ＭＳ 明朝"/>
        </w:rPr>
      </w:pPr>
      <w:r w:rsidRPr="008127A5">
        <w:rPr>
          <w:rFonts w:ascii="ＭＳ 明朝" w:eastAsia="ＭＳ 明朝" w:hAnsi="ＭＳ 明朝"/>
        </w:rPr>
        <w:t>4. 活動時の注意事項</w:t>
      </w:r>
    </w:p>
    <w:p w:rsidR="004B58E5" w:rsidRPr="008127A5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-18998870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35B9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35B93">
        <w:rPr>
          <w:rFonts w:ascii="ＭＳ 明朝" w:eastAsia="ＭＳ 明朝" w:hAnsi="ＭＳ 明朝"/>
        </w:rPr>
        <w:t xml:space="preserve"> </w:t>
      </w:r>
      <w:r w:rsidR="004B58E5" w:rsidRPr="008127A5">
        <w:rPr>
          <w:rFonts w:ascii="ＭＳ 明朝" w:eastAsia="ＭＳ 明朝" w:hAnsi="ＭＳ 明朝"/>
        </w:rPr>
        <w:t>活動時間は</w:t>
      </w:r>
      <w:r w:rsidR="004B58E5" w:rsidRPr="008127A5">
        <w:rPr>
          <w:rFonts w:ascii="ＭＳ 明朝" w:eastAsia="ＭＳ 明朝" w:hAnsi="ＭＳ 明朝"/>
          <w:bCs/>
        </w:rPr>
        <w:t>10～15分程度</w:t>
      </w:r>
      <w:r w:rsidR="004B58E5" w:rsidRPr="008127A5">
        <w:rPr>
          <w:rFonts w:ascii="ＭＳ 明朝" w:eastAsia="ＭＳ 明朝" w:hAnsi="ＭＳ 明朝"/>
        </w:rPr>
        <w:t>、こまめに休憩（必ず日陰で）</w:t>
      </w:r>
    </w:p>
    <w:p w:rsidR="004B58E5" w:rsidRPr="008127A5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197092482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127A5" w:rsidRPr="008127A5">
            <w:rPr>
              <w:rFonts w:ascii="ＭＳ 明朝" w:eastAsia="ＭＳ 明朝" w:hAnsi="ＭＳ 明朝" w:hint="eastAsia"/>
            </w:rPr>
            <w:t>☐</w:t>
          </w:r>
        </w:sdtContent>
      </w:sdt>
      <w:r w:rsidR="00C35B93">
        <w:rPr>
          <w:rFonts w:ascii="ＭＳ 明朝" w:eastAsia="ＭＳ 明朝" w:hAnsi="ＭＳ 明朝"/>
        </w:rPr>
        <w:t xml:space="preserve"> </w:t>
      </w:r>
      <w:r w:rsidR="004B58E5" w:rsidRPr="008127A5">
        <w:rPr>
          <w:rFonts w:ascii="ＭＳ 明朝" w:eastAsia="ＭＳ 明朝" w:hAnsi="ＭＳ 明朝"/>
          <w:bCs/>
        </w:rPr>
        <w:t>水分補給は活動前・中・後に必ず実施</w:t>
      </w:r>
      <w:r w:rsidR="004B58E5" w:rsidRPr="008127A5">
        <w:rPr>
          <w:rFonts w:ascii="ＭＳ 明朝" w:eastAsia="ＭＳ 明朝" w:hAnsi="ＭＳ 明朝"/>
        </w:rPr>
        <w:t>（汗をかいていなくても）</w:t>
      </w:r>
    </w:p>
    <w:p w:rsidR="004B58E5" w:rsidRPr="008127A5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-3358437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127A5" w:rsidRPr="008127A5">
            <w:rPr>
              <w:rFonts w:ascii="ＭＳ 明朝" w:eastAsia="ＭＳ 明朝" w:hAnsi="ＭＳ 明朝" w:hint="eastAsia"/>
            </w:rPr>
            <w:t>☐</w:t>
          </w:r>
        </w:sdtContent>
      </w:sdt>
      <w:r w:rsidR="00C35B93">
        <w:rPr>
          <w:rFonts w:ascii="ＭＳ 明朝" w:eastAsia="ＭＳ 明朝" w:hAnsi="ＭＳ 明朝"/>
        </w:rPr>
        <w:t xml:space="preserve"> </w:t>
      </w:r>
      <w:r w:rsidR="004B58E5" w:rsidRPr="008127A5">
        <w:rPr>
          <w:rFonts w:ascii="ＭＳ 明朝" w:eastAsia="ＭＳ 明朝" w:hAnsi="ＭＳ 明朝"/>
          <w:bCs/>
        </w:rPr>
        <w:t>ラッシュガードや水遊び用帽子</w:t>
      </w:r>
      <w:r w:rsidR="004B58E5" w:rsidRPr="008127A5">
        <w:rPr>
          <w:rFonts w:ascii="ＭＳ 明朝" w:eastAsia="ＭＳ 明朝" w:hAnsi="ＭＳ 明朝"/>
        </w:rPr>
        <w:t>、日焼け止めも活用</w:t>
      </w:r>
    </w:p>
    <w:p w:rsidR="004B58E5" w:rsidRPr="008127A5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-15980095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127A5" w:rsidRPr="008127A5">
            <w:rPr>
              <w:rFonts w:ascii="ＭＳ 明朝" w:eastAsia="ＭＳ 明朝" w:hAnsi="ＭＳ 明朝" w:hint="eastAsia"/>
            </w:rPr>
            <w:t>☐</w:t>
          </w:r>
        </w:sdtContent>
      </w:sdt>
      <w:r w:rsidR="00C35B93">
        <w:rPr>
          <w:rFonts w:ascii="ＭＳ 明朝" w:eastAsia="ＭＳ 明朝" w:hAnsi="ＭＳ 明朝"/>
        </w:rPr>
        <w:t xml:space="preserve"> </w:t>
      </w:r>
      <w:r w:rsidR="004B58E5" w:rsidRPr="008127A5">
        <w:rPr>
          <w:rFonts w:ascii="ＭＳ 明朝" w:eastAsia="ＭＳ 明朝" w:hAnsi="ＭＳ 明朝"/>
          <w:bCs/>
        </w:rPr>
        <w:t>複数の保育士が見守り、絶対に目を離さない</w:t>
      </w:r>
    </w:p>
    <w:p w:rsidR="004B58E5" w:rsidRPr="008127A5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-17626877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127A5" w:rsidRPr="008127A5">
            <w:rPr>
              <w:rFonts w:ascii="ＭＳ 明朝" w:eastAsia="ＭＳ 明朝" w:hAnsi="ＭＳ 明朝" w:hint="eastAsia"/>
            </w:rPr>
            <w:t>☐</w:t>
          </w:r>
        </w:sdtContent>
      </w:sdt>
      <w:r w:rsidR="00C35B93">
        <w:rPr>
          <w:rFonts w:ascii="ＭＳ 明朝" w:eastAsia="ＭＳ 明朝" w:hAnsi="ＭＳ 明朝"/>
        </w:rPr>
        <w:t xml:space="preserve"> </w:t>
      </w:r>
      <w:r w:rsidR="004B58E5" w:rsidRPr="008127A5">
        <w:rPr>
          <w:rFonts w:ascii="ＭＳ 明朝" w:eastAsia="ＭＳ 明朝" w:hAnsi="ＭＳ 明朝"/>
          <w:bCs/>
        </w:rPr>
        <w:t>活動前後に健康観察</w:t>
      </w:r>
      <w:r w:rsidR="004B58E5" w:rsidRPr="008127A5">
        <w:rPr>
          <w:rFonts w:ascii="ＭＳ 明朝" w:eastAsia="ＭＳ 明朝" w:hAnsi="ＭＳ 明朝"/>
        </w:rPr>
        <w:t>（発熱・食欲・睡眠・排便など）を行う</w:t>
      </w:r>
    </w:p>
    <w:p w:rsidR="004B58E5" w:rsidRPr="008127A5" w:rsidRDefault="00BA1E9F" w:rsidP="00344C7E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>
          <v:rect id="_x0000_i1029" style="width:0;height:.75pt" o:hralign="center" o:hrstd="t" o:hr="t" fillcolor="#a0a0a0" stroked="f">
            <v:textbox inset="5.85pt,.7pt,5.85pt,.7pt"/>
          </v:rect>
        </w:pict>
      </w:r>
    </w:p>
    <w:p w:rsidR="004B58E5" w:rsidRPr="008127A5" w:rsidRDefault="004B58E5" w:rsidP="00344C7E">
      <w:pPr>
        <w:spacing w:line="300" w:lineRule="exact"/>
        <w:rPr>
          <w:rFonts w:ascii="ＭＳ 明朝" w:eastAsia="ＭＳ 明朝" w:hAnsi="ＭＳ 明朝"/>
        </w:rPr>
      </w:pPr>
      <w:r w:rsidRPr="008127A5">
        <w:rPr>
          <w:rFonts w:ascii="ＭＳ 明朝" w:eastAsia="ＭＳ 明朝" w:hAnsi="ＭＳ 明朝"/>
        </w:rPr>
        <w:t>5. 異常時の対応</w:t>
      </w:r>
    </w:p>
    <w:p w:rsidR="00E74D6C" w:rsidRPr="008127A5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-18466826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35B9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27A5" w:rsidRPr="008127A5">
        <w:rPr>
          <w:rFonts w:ascii="ＭＳ 明朝" w:eastAsia="ＭＳ 明朝" w:hAnsi="ＭＳ 明朝"/>
          <w:bCs/>
        </w:rPr>
        <w:t xml:space="preserve"> </w:t>
      </w:r>
      <w:r w:rsidR="00E74D6C" w:rsidRPr="008127A5">
        <w:rPr>
          <w:rFonts w:ascii="ＭＳ 明朝" w:eastAsia="ＭＳ 明朝" w:hAnsi="ＭＳ 明朝"/>
          <w:bCs/>
        </w:rPr>
        <w:t>WBGT値が急上昇した場合は即時活動中止</w:t>
      </w:r>
    </w:p>
    <w:p w:rsidR="00E74D6C" w:rsidRPr="008127A5" w:rsidRDefault="00BA1E9F" w:rsidP="00C35B93">
      <w:pPr>
        <w:spacing w:line="300" w:lineRule="exact"/>
        <w:ind w:left="567" w:rightChars="-68" w:right="-143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15036222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127A5" w:rsidRPr="008127A5">
            <w:rPr>
              <w:rFonts w:ascii="ＭＳ 明朝" w:eastAsia="ＭＳ 明朝" w:hAnsi="ＭＳ 明朝" w:hint="eastAsia"/>
            </w:rPr>
            <w:t>☐</w:t>
          </w:r>
        </w:sdtContent>
      </w:sdt>
      <w:r w:rsidR="00C35B93">
        <w:rPr>
          <w:rFonts w:ascii="ＭＳ 明朝" w:eastAsia="ＭＳ 明朝" w:hAnsi="ＭＳ 明朝"/>
        </w:rPr>
        <w:t xml:space="preserve"> </w:t>
      </w:r>
      <w:r w:rsidR="00E74D6C" w:rsidRPr="008127A5">
        <w:rPr>
          <w:rFonts w:ascii="ＭＳ 明朝" w:eastAsia="ＭＳ 明朝" w:hAnsi="ＭＳ 明朝"/>
          <w:bCs/>
        </w:rPr>
        <w:t>子どもに体調不良（ぐったり・顔色不良・発汗異常など）が見られたら即中止・応急対応</w:t>
      </w:r>
    </w:p>
    <w:p w:rsidR="00E74D6C" w:rsidRPr="008127A5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175963003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127A5" w:rsidRPr="008127A5">
            <w:rPr>
              <w:rFonts w:ascii="ＭＳ 明朝" w:eastAsia="ＭＳ 明朝" w:hAnsi="ＭＳ 明朝" w:hint="eastAsia"/>
            </w:rPr>
            <w:t>☐</w:t>
          </w:r>
        </w:sdtContent>
      </w:sdt>
      <w:r w:rsidR="00C35B93">
        <w:rPr>
          <w:rFonts w:ascii="ＭＳ 明朝" w:eastAsia="ＭＳ 明朝" w:hAnsi="ＭＳ 明朝"/>
        </w:rPr>
        <w:t xml:space="preserve"> </w:t>
      </w:r>
      <w:r w:rsidR="00E74D6C" w:rsidRPr="008127A5">
        <w:rPr>
          <w:rFonts w:ascii="ＭＳ 明朝" w:eastAsia="ＭＳ 明朝" w:hAnsi="ＭＳ 明朝"/>
        </w:rPr>
        <w:t>必要に応じて</w:t>
      </w:r>
      <w:r w:rsidR="00E74D6C" w:rsidRPr="008127A5">
        <w:rPr>
          <w:rFonts w:ascii="ＭＳ 明朝" w:eastAsia="ＭＳ 明朝" w:hAnsi="ＭＳ 明朝"/>
          <w:bCs/>
        </w:rPr>
        <w:t>保護者へ連絡し、医療機関受診を検討</w:t>
      </w:r>
    </w:p>
    <w:p w:rsidR="004B58E5" w:rsidRPr="008127A5" w:rsidRDefault="00BA1E9F" w:rsidP="00344C7E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>
          <v:rect id="_x0000_i1030" style="width:0;height:.75pt" o:hralign="center" o:hrstd="t" o:hr="t" fillcolor="#a0a0a0" stroked="f">
            <v:textbox inset="5.85pt,.7pt,5.85pt,.7pt"/>
          </v:rect>
        </w:pict>
      </w:r>
    </w:p>
    <w:p w:rsidR="004B58E5" w:rsidRPr="008127A5" w:rsidRDefault="004B58E5" w:rsidP="00344C7E">
      <w:pPr>
        <w:spacing w:line="300" w:lineRule="exact"/>
        <w:rPr>
          <w:rFonts w:ascii="ＭＳ 明朝" w:eastAsia="ＭＳ 明朝" w:hAnsi="ＭＳ 明朝"/>
        </w:rPr>
      </w:pPr>
      <w:r w:rsidRPr="008127A5">
        <w:rPr>
          <w:rFonts w:ascii="ＭＳ 明朝" w:eastAsia="ＭＳ 明朝" w:hAnsi="ＭＳ 明朝"/>
        </w:rPr>
        <w:t>6. 記録・振り返り</w:t>
      </w:r>
    </w:p>
    <w:p w:rsidR="00E74D6C" w:rsidRPr="008127A5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-65028493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35B9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27A5" w:rsidRPr="008127A5">
        <w:rPr>
          <w:rFonts w:ascii="ＭＳ 明朝" w:eastAsia="ＭＳ 明朝" w:hAnsi="ＭＳ 明朝"/>
          <w:bCs/>
        </w:rPr>
        <w:t xml:space="preserve"> </w:t>
      </w:r>
      <w:r w:rsidR="00E74D6C" w:rsidRPr="008127A5">
        <w:rPr>
          <w:rFonts w:ascii="ＭＳ 明朝" w:eastAsia="ＭＳ 明朝" w:hAnsi="ＭＳ 明朝"/>
          <w:bCs/>
        </w:rPr>
        <w:t>WBGT・気温・水温の記録を残す</w:t>
      </w:r>
    </w:p>
    <w:p w:rsidR="00E74D6C" w:rsidRPr="008127A5" w:rsidRDefault="00BA1E9F" w:rsidP="00C35B93">
      <w:pPr>
        <w:spacing w:line="300" w:lineRule="exact"/>
        <w:ind w:left="567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-205198386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127A5" w:rsidRPr="008127A5">
            <w:rPr>
              <w:rFonts w:ascii="ＭＳ 明朝" w:eastAsia="ＭＳ 明朝" w:hAnsi="ＭＳ 明朝" w:hint="eastAsia"/>
            </w:rPr>
            <w:t>☐</w:t>
          </w:r>
        </w:sdtContent>
      </w:sdt>
      <w:r w:rsidR="00C35B93">
        <w:rPr>
          <w:rFonts w:ascii="ＭＳ 明朝" w:eastAsia="ＭＳ 明朝" w:hAnsi="ＭＳ 明朝"/>
        </w:rPr>
        <w:t xml:space="preserve"> </w:t>
      </w:r>
      <w:r w:rsidR="00E74D6C" w:rsidRPr="008127A5">
        <w:rPr>
          <w:rFonts w:ascii="ＭＳ 明朝" w:eastAsia="ＭＳ 明朝" w:hAnsi="ＭＳ 明朝"/>
        </w:rPr>
        <w:t>活動後、</w:t>
      </w:r>
      <w:r w:rsidR="00E74D6C" w:rsidRPr="008127A5">
        <w:rPr>
          <w:rFonts w:ascii="ＭＳ 明朝" w:eastAsia="ＭＳ 明朝" w:hAnsi="ＭＳ 明朝"/>
          <w:bCs/>
        </w:rPr>
        <w:t>気づいた点や反省点を記録し、職員間で共有</w:t>
      </w:r>
    </w:p>
    <w:p w:rsidR="004B58E5" w:rsidRPr="008127A5" w:rsidRDefault="00BA1E9F" w:rsidP="00344C7E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>
          <v:rect id="_x0000_i1031" style="width:0;height:.75pt" o:hralign="center" o:hrstd="t" o:hr="t" fillcolor="#a0a0a0" stroked="f">
            <v:textbox inset="5.85pt,.7pt,5.85pt,.7pt"/>
          </v:rect>
        </w:pict>
      </w:r>
    </w:p>
    <w:p w:rsidR="004B58E5" w:rsidRPr="008127A5" w:rsidRDefault="004B58E5" w:rsidP="00344C7E">
      <w:pPr>
        <w:spacing w:line="300" w:lineRule="exact"/>
        <w:rPr>
          <w:rFonts w:ascii="ＭＳ 明朝" w:eastAsia="ＭＳ 明朝" w:hAnsi="ＭＳ 明朝"/>
        </w:rPr>
      </w:pPr>
      <w:r w:rsidRPr="008127A5">
        <w:rPr>
          <w:rFonts w:ascii="ＭＳ 明朝" w:eastAsia="ＭＳ 明朝" w:hAnsi="ＭＳ 明朝"/>
        </w:rPr>
        <w:t>【ポイント】</w:t>
      </w:r>
    </w:p>
    <w:p w:rsidR="00E74D6C" w:rsidRPr="008127A5" w:rsidRDefault="00344C7E" w:rsidP="00344C7E">
      <w:pPr>
        <w:spacing w:line="300" w:lineRule="exact"/>
        <w:ind w:leftChars="135" w:left="283" w:rightChars="-68" w:right="-14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bCs/>
        </w:rPr>
        <w:t>①</w:t>
      </w:r>
      <w:r w:rsidR="00E74D6C" w:rsidRPr="008127A5">
        <w:rPr>
          <w:rFonts w:ascii="ＭＳ 明朝" w:eastAsia="ＭＳ 明朝" w:hAnsi="ＭＳ 明朝"/>
          <w:bCs/>
        </w:rPr>
        <w:t>WBGT値は「気温・湿度・日差し（輻射熱）」を総合的に反映</w:t>
      </w:r>
      <w:r w:rsidR="00E74D6C" w:rsidRPr="008127A5">
        <w:rPr>
          <w:rFonts w:ascii="ＭＳ 明朝" w:eastAsia="ＭＳ 明朝" w:hAnsi="ＭＳ 明朝"/>
        </w:rPr>
        <w:t>するため、気温だけで判断しない。</w:t>
      </w:r>
    </w:p>
    <w:p w:rsidR="00E74D6C" w:rsidRPr="008127A5" w:rsidRDefault="00344C7E" w:rsidP="00344C7E">
      <w:pPr>
        <w:spacing w:line="300" w:lineRule="exact"/>
        <w:ind w:leftChars="135" w:left="283" w:rightChars="-68" w:right="-14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bCs/>
        </w:rPr>
        <w:t>②</w:t>
      </w:r>
      <w:r w:rsidR="00E74D6C" w:rsidRPr="008127A5">
        <w:rPr>
          <w:rFonts w:ascii="ＭＳ 明朝" w:eastAsia="ＭＳ 明朝" w:hAnsi="ＭＳ 明朝"/>
          <w:bCs/>
        </w:rPr>
        <w:t>乳幼児は体温調節機能が未熟</w:t>
      </w:r>
      <w:r w:rsidR="00E74D6C" w:rsidRPr="008127A5">
        <w:rPr>
          <w:rFonts w:ascii="ＭＳ 明朝" w:eastAsia="ＭＳ 明朝" w:hAnsi="ＭＳ 明朝"/>
        </w:rPr>
        <w:t>なので、基準値内でも油断せず、常に子どもの様子を観察する。</w:t>
      </w:r>
    </w:p>
    <w:p w:rsidR="00E74D6C" w:rsidRPr="008127A5" w:rsidRDefault="00344C7E" w:rsidP="00344C7E">
      <w:pPr>
        <w:spacing w:line="300" w:lineRule="exact"/>
        <w:ind w:leftChars="135" w:left="283" w:rightChars="-68" w:right="-14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bCs/>
        </w:rPr>
        <w:t>③</w:t>
      </w:r>
      <w:r w:rsidR="00E74D6C" w:rsidRPr="008127A5">
        <w:rPr>
          <w:rFonts w:ascii="ＭＳ 明朝" w:eastAsia="ＭＳ 明朝" w:hAnsi="ＭＳ 明朝"/>
          <w:bCs/>
        </w:rPr>
        <w:t>活動時間は短く、休憩・水分補給を徹底</w:t>
      </w:r>
      <w:r w:rsidR="00E74D6C" w:rsidRPr="008127A5">
        <w:rPr>
          <w:rFonts w:ascii="ＭＳ 明朝" w:eastAsia="ＭＳ 明朝" w:hAnsi="ＭＳ 明朝"/>
        </w:rPr>
        <w:t>することで熱中症リスクを下げる。</w:t>
      </w:r>
    </w:p>
    <w:p w:rsidR="004B58E5" w:rsidRDefault="00344C7E" w:rsidP="00344C7E">
      <w:pPr>
        <w:spacing w:line="300" w:lineRule="exact"/>
        <w:ind w:leftChars="135" w:left="283" w:rightChars="-68" w:right="-14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bCs/>
        </w:rPr>
        <w:t>④</w:t>
      </w:r>
      <w:r w:rsidR="00E74D6C" w:rsidRPr="008127A5">
        <w:rPr>
          <w:rFonts w:ascii="ＭＳ 明朝" w:eastAsia="ＭＳ 明朝" w:hAnsi="ＭＳ 明朝"/>
          <w:bCs/>
        </w:rPr>
        <w:t>異常時は数値に関係なく即時中止し、応急処置を優先</w:t>
      </w:r>
      <w:r w:rsidR="00E74D6C" w:rsidRPr="008127A5">
        <w:rPr>
          <w:rFonts w:ascii="ＭＳ 明朝" w:eastAsia="ＭＳ 明朝" w:hAnsi="ＭＳ 明朝"/>
        </w:rPr>
        <w:t>する。</w:t>
      </w:r>
    </w:p>
    <w:p w:rsidR="00AA0FE6" w:rsidRPr="003757D1" w:rsidRDefault="00364B76" w:rsidP="00AA0FE6">
      <w:pPr>
        <w:spacing w:beforeLines="50" w:before="180" w:line="300" w:lineRule="exact"/>
        <w:ind w:leftChars="135" w:left="283" w:rightChars="-68" w:right="-143"/>
        <w:jc w:val="right"/>
        <w:rPr>
          <w:rFonts w:ascii="ＭＳ 明朝" w:eastAsia="ＭＳ 明朝" w:hAnsi="ＭＳ 明朝" w:hint="eastAsia"/>
          <w:sz w:val="18"/>
        </w:rPr>
      </w:pPr>
      <w:r w:rsidRPr="003757D1">
        <w:rPr>
          <w:rFonts w:ascii="ＭＳ 明朝" w:eastAsia="ＭＳ 明朝" w:hAnsi="ＭＳ 明朝" w:hint="eastAsia"/>
          <w:sz w:val="18"/>
        </w:rPr>
        <w:t>(2025.6長野市学校薬剤師会 作成</w:t>
      </w:r>
      <w:r w:rsidRPr="003757D1">
        <w:rPr>
          <w:rFonts w:ascii="ＭＳ 明朝" w:eastAsia="ＭＳ 明朝" w:hAnsi="ＭＳ 明朝"/>
          <w:sz w:val="18"/>
        </w:rPr>
        <w:t>)</w:t>
      </w:r>
    </w:p>
    <w:sectPr w:rsidR="00AA0FE6" w:rsidRPr="003757D1" w:rsidSect="00F877AA">
      <w:pgSz w:w="11906" w:h="16838" w:code="9"/>
      <w:pgMar w:top="1247" w:right="1418" w:bottom="90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D4A3C"/>
    <w:multiLevelType w:val="multilevel"/>
    <w:tmpl w:val="3F8E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CF7BC0"/>
    <w:multiLevelType w:val="multilevel"/>
    <w:tmpl w:val="AD34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655B5"/>
    <w:multiLevelType w:val="multilevel"/>
    <w:tmpl w:val="88B4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3A7ABE"/>
    <w:multiLevelType w:val="multilevel"/>
    <w:tmpl w:val="1934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B617B0"/>
    <w:multiLevelType w:val="multilevel"/>
    <w:tmpl w:val="BBDE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6653FE"/>
    <w:multiLevelType w:val="multilevel"/>
    <w:tmpl w:val="FE44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2521C7"/>
    <w:multiLevelType w:val="multilevel"/>
    <w:tmpl w:val="1E46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143C5D"/>
    <w:multiLevelType w:val="multilevel"/>
    <w:tmpl w:val="1102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984222"/>
    <w:multiLevelType w:val="multilevel"/>
    <w:tmpl w:val="9D44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154926"/>
    <w:multiLevelType w:val="multilevel"/>
    <w:tmpl w:val="DCFC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5E129E"/>
    <w:multiLevelType w:val="multilevel"/>
    <w:tmpl w:val="F3EC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A828F2"/>
    <w:multiLevelType w:val="multilevel"/>
    <w:tmpl w:val="1C44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11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85"/>
    <w:rsid w:val="00004276"/>
    <w:rsid w:val="000079E3"/>
    <w:rsid w:val="00016B9C"/>
    <w:rsid w:val="0002379B"/>
    <w:rsid w:val="000239EB"/>
    <w:rsid w:val="00023E81"/>
    <w:rsid w:val="0002479F"/>
    <w:rsid w:val="0002491C"/>
    <w:rsid w:val="000356B5"/>
    <w:rsid w:val="00035B95"/>
    <w:rsid w:val="000377E1"/>
    <w:rsid w:val="00046DE2"/>
    <w:rsid w:val="00046ED9"/>
    <w:rsid w:val="0005209F"/>
    <w:rsid w:val="00053C4A"/>
    <w:rsid w:val="00056C2C"/>
    <w:rsid w:val="00057C54"/>
    <w:rsid w:val="000621DD"/>
    <w:rsid w:val="00062BF7"/>
    <w:rsid w:val="000666F2"/>
    <w:rsid w:val="000727DC"/>
    <w:rsid w:val="000738D2"/>
    <w:rsid w:val="000A4FE9"/>
    <w:rsid w:val="000A5F78"/>
    <w:rsid w:val="000A6965"/>
    <w:rsid w:val="000B05E9"/>
    <w:rsid w:val="000B2215"/>
    <w:rsid w:val="000B3615"/>
    <w:rsid w:val="000B4E6D"/>
    <w:rsid w:val="000B7664"/>
    <w:rsid w:val="000C0AB0"/>
    <w:rsid w:val="000C1D78"/>
    <w:rsid w:val="000C1F39"/>
    <w:rsid w:val="000D4265"/>
    <w:rsid w:val="000E56C7"/>
    <w:rsid w:val="00106754"/>
    <w:rsid w:val="00112847"/>
    <w:rsid w:val="001161B6"/>
    <w:rsid w:val="00123BCF"/>
    <w:rsid w:val="0013148F"/>
    <w:rsid w:val="001350E8"/>
    <w:rsid w:val="00137231"/>
    <w:rsid w:val="00137AA5"/>
    <w:rsid w:val="00143BD3"/>
    <w:rsid w:val="00147EE2"/>
    <w:rsid w:val="001508BB"/>
    <w:rsid w:val="00153F5C"/>
    <w:rsid w:val="00166DE8"/>
    <w:rsid w:val="001762FE"/>
    <w:rsid w:val="00180810"/>
    <w:rsid w:val="0018282D"/>
    <w:rsid w:val="00183964"/>
    <w:rsid w:val="00187E4F"/>
    <w:rsid w:val="00193977"/>
    <w:rsid w:val="001A382A"/>
    <w:rsid w:val="001A42ED"/>
    <w:rsid w:val="001B2C17"/>
    <w:rsid w:val="001B4E33"/>
    <w:rsid w:val="001B54F4"/>
    <w:rsid w:val="001B5F85"/>
    <w:rsid w:val="001C241F"/>
    <w:rsid w:val="001C2F5F"/>
    <w:rsid w:val="001D5611"/>
    <w:rsid w:val="001D6D41"/>
    <w:rsid w:val="001D7FC3"/>
    <w:rsid w:val="001E0AD0"/>
    <w:rsid w:val="001E412D"/>
    <w:rsid w:val="001F0E90"/>
    <w:rsid w:val="001F1DF9"/>
    <w:rsid w:val="00201043"/>
    <w:rsid w:val="00201822"/>
    <w:rsid w:val="00215946"/>
    <w:rsid w:val="00225C0D"/>
    <w:rsid w:val="002305E2"/>
    <w:rsid w:val="002311CE"/>
    <w:rsid w:val="0023198E"/>
    <w:rsid w:val="0023415B"/>
    <w:rsid w:val="002461FB"/>
    <w:rsid w:val="0025682B"/>
    <w:rsid w:val="00260909"/>
    <w:rsid w:val="00262766"/>
    <w:rsid w:val="002649A9"/>
    <w:rsid w:val="00270D0F"/>
    <w:rsid w:val="0027186F"/>
    <w:rsid w:val="00274178"/>
    <w:rsid w:val="00275C4C"/>
    <w:rsid w:val="0028492C"/>
    <w:rsid w:val="002A284C"/>
    <w:rsid w:val="002A59EF"/>
    <w:rsid w:val="002A5FE0"/>
    <w:rsid w:val="002B0DB6"/>
    <w:rsid w:val="002B57A5"/>
    <w:rsid w:val="002C2852"/>
    <w:rsid w:val="002C552A"/>
    <w:rsid w:val="002D08C5"/>
    <w:rsid w:val="002D3307"/>
    <w:rsid w:val="002D5B04"/>
    <w:rsid w:val="002D64A1"/>
    <w:rsid w:val="002E0766"/>
    <w:rsid w:val="002F2879"/>
    <w:rsid w:val="002F2BA2"/>
    <w:rsid w:val="00304295"/>
    <w:rsid w:val="003119AA"/>
    <w:rsid w:val="00312C68"/>
    <w:rsid w:val="003155E3"/>
    <w:rsid w:val="003174B8"/>
    <w:rsid w:val="003200B4"/>
    <w:rsid w:val="00320303"/>
    <w:rsid w:val="0032087C"/>
    <w:rsid w:val="00324DA6"/>
    <w:rsid w:val="00326646"/>
    <w:rsid w:val="003323BD"/>
    <w:rsid w:val="003357F1"/>
    <w:rsid w:val="003404EC"/>
    <w:rsid w:val="00341D00"/>
    <w:rsid w:val="00344C7E"/>
    <w:rsid w:val="003538DB"/>
    <w:rsid w:val="003564D9"/>
    <w:rsid w:val="00361BA9"/>
    <w:rsid w:val="00361E8A"/>
    <w:rsid w:val="00364B76"/>
    <w:rsid w:val="003660FC"/>
    <w:rsid w:val="00370E76"/>
    <w:rsid w:val="003757D1"/>
    <w:rsid w:val="00376796"/>
    <w:rsid w:val="00386112"/>
    <w:rsid w:val="003A05A9"/>
    <w:rsid w:val="003A56C6"/>
    <w:rsid w:val="003A68C8"/>
    <w:rsid w:val="003B2646"/>
    <w:rsid w:val="003B2E44"/>
    <w:rsid w:val="003C0416"/>
    <w:rsid w:val="003C3708"/>
    <w:rsid w:val="003C5BA1"/>
    <w:rsid w:val="003C6FA2"/>
    <w:rsid w:val="003D68E6"/>
    <w:rsid w:val="003D77B6"/>
    <w:rsid w:val="003E6C91"/>
    <w:rsid w:val="003F1D71"/>
    <w:rsid w:val="003F61C5"/>
    <w:rsid w:val="003F6AD1"/>
    <w:rsid w:val="00401745"/>
    <w:rsid w:val="0040179E"/>
    <w:rsid w:val="00403DF9"/>
    <w:rsid w:val="004135FD"/>
    <w:rsid w:val="00415392"/>
    <w:rsid w:val="0041591C"/>
    <w:rsid w:val="004238F1"/>
    <w:rsid w:val="004273F7"/>
    <w:rsid w:val="00430A18"/>
    <w:rsid w:val="00430AE2"/>
    <w:rsid w:val="00435F50"/>
    <w:rsid w:val="00437E26"/>
    <w:rsid w:val="00446709"/>
    <w:rsid w:val="004514E0"/>
    <w:rsid w:val="0045443C"/>
    <w:rsid w:val="00457373"/>
    <w:rsid w:val="004602CC"/>
    <w:rsid w:val="004612C3"/>
    <w:rsid w:val="00462E44"/>
    <w:rsid w:val="00470D6E"/>
    <w:rsid w:val="00473D48"/>
    <w:rsid w:val="00480D5F"/>
    <w:rsid w:val="00487102"/>
    <w:rsid w:val="004940C2"/>
    <w:rsid w:val="004A423C"/>
    <w:rsid w:val="004A5144"/>
    <w:rsid w:val="004A619E"/>
    <w:rsid w:val="004A6546"/>
    <w:rsid w:val="004A6DB8"/>
    <w:rsid w:val="004B55B2"/>
    <w:rsid w:val="004B58E5"/>
    <w:rsid w:val="004B5EC4"/>
    <w:rsid w:val="004C4E91"/>
    <w:rsid w:val="004E0451"/>
    <w:rsid w:val="004E2EF3"/>
    <w:rsid w:val="004F0D56"/>
    <w:rsid w:val="004F4479"/>
    <w:rsid w:val="004F73AD"/>
    <w:rsid w:val="00501B8C"/>
    <w:rsid w:val="00503C12"/>
    <w:rsid w:val="00507218"/>
    <w:rsid w:val="0051120E"/>
    <w:rsid w:val="00512431"/>
    <w:rsid w:val="00512E19"/>
    <w:rsid w:val="0051349B"/>
    <w:rsid w:val="00517C7A"/>
    <w:rsid w:val="0053408C"/>
    <w:rsid w:val="00535E82"/>
    <w:rsid w:val="00537399"/>
    <w:rsid w:val="00537C54"/>
    <w:rsid w:val="005613F3"/>
    <w:rsid w:val="0056258F"/>
    <w:rsid w:val="00566036"/>
    <w:rsid w:val="0058110E"/>
    <w:rsid w:val="005815C4"/>
    <w:rsid w:val="00594DB7"/>
    <w:rsid w:val="00595712"/>
    <w:rsid w:val="00597668"/>
    <w:rsid w:val="005A00F6"/>
    <w:rsid w:val="005A66B5"/>
    <w:rsid w:val="005A748B"/>
    <w:rsid w:val="005B6235"/>
    <w:rsid w:val="005C4564"/>
    <w:rsid w:val="005C6227"/>
    <w:rsid w:val="005D216C"/>
    <w:rsid w:val="005E05D8"/>
    <w:rsid w:val="005E61E0"/>
    <w:rsid w:val="005F2FFA"/>
    <w:rsid w:val="00600A74"/>
    <w:rsid w:val="00606C97"/>
    <w:rsid w:val="00607B31"/>
    <w:rsid w:val="00610239"/>
    <w:rsid w:val="006107E1"/>
    <w:rsid w:val="00615A23"/>
    <w:rsid w:val="00617B90"/>
    <w:rsid w:val="006249E2"/>
    <w:rsid w:val="00631112"/>
    <w:rsid w:val="00632A9F"/>
    <w:rsid w:val="00632DD4"/>
    <w:rsid w:val="00636A41"/>
    <w:rsid w:val="00647C26"/>
    <w:rsid w:val="0065061C"/>
    <w:rsid w:val="00651FC9"/>
    <w:rsid w:val="006528D0"/>
    <w:rsid w:val="00683A93"/>
    <w:rsid w:val="006938B6"/>
    <w:rsid w:val="00697D5F"/>
    <w:rsid w:val="006A2033"/>
    <w:rsid w:val="006A3F1D"/>
    <w:rsid w:val="006A7442"/>
    <w:rsid w:val="006B280C"/>
    <w:rsid w:val="006B4228"/>
    <w:rsid w:val="006B590E"/>
    <w:rsid w:val="006C14EB"/>
    <w:rsid w:val="006C6BE0"/>
    <w:rsid w:val="006C6E08"/>
    <w:rsid w:val="006C7232"/>
    <w:rsid w:val="006D7909"/>
    <w:rsid w:val="006E02A9"/>
    <w:rsid w:val="006E06CB"/>
    <w:rsid w:val="006E3E4F"/>
    <w:rsid w:val="006F14DC"/>
    <w:rsid w:val="006F44B4"/>
    <w:rsid w:val="007056DB"/>
    <w:rsid w:val="00712A7F"/>
    <w:rsid w:val="00720262"/>
    <w:rsid w:val="00724121"/>
    <w:rsid w:val="00724732"/>
    <w:rsid w:val="00727756"/>
    <w:rsid w:val="007327EF"/>
    <w:rsid w:val="00741564"/>
    <w:rsid w:val="00745EF6"/>
    <w:rsid w:val="007501B2"/>
    <w:rsid w:val="00763E46"/>
    <w:rsid w:val="007670D1"/>
    <w:rsid w:val="0078049F"/>
    <w:rsid w:val="007813ED"/>
    <w:rsid w:val="00784D54"/>
    <w:rsid w:val="00785728"/>
    <w:rsid w:val="00786B8D"/>
    <w:rsid w:val="00791D95"/>
    <w:rsid w:val="007A1A20"/>
    <w:rsid w:val="007A1CB6"/>
    <w:rsid w:val="007A6A06"/>
    <w:rsid w:val="007C291C"/>
    <w:rsid w:val="007D08F9"/>
    <w:rsid w:val="007D413E"/>
    <w:rsid w:val="007E742A"/>
    <w:rsid w:val="007F4919"/>
    <w:rsid w:val="00800415"/>
    <w:rsid w:val="008127A5"/>
    <w:rsid w:val="00813606"/>
    <w:rsid w:val="00815737"/>
    <w:rsid w:val="00816927"/>
    <w:rsid w:val="00820287"/>
    <w:rsid w:val="00822501"/>
    <w:rsid w:val="00826312"/>
    <w:rsid w:val="00827A84"/>
    <w:rsid w:val="00863270"/>
    <w:rsid w:val="00864482"/>
    <w:rsid w:val="0086538E"/>
    <w:rsid w:val="008658C8"/>
    <w:rsid w:val="0086677A"/>
    <w:rsid w:val="008667F2"/>
    <w:rsid w:val="00877C4C"/>
    <w:rsid w:val="0088061F"/>
    <w:rsid w:val="00884D92"/>
    <w:rsid w:val="0088777A"/>
    <w:rsid w:val="008910FA"/>
    <w:rsid w:val="00891718"/>
    <w:rsid w:val="00893A24"/>
    <w:rsid w:val="00896A0D"/>
    <w:rsid w:val="008A25F8"/>
    <w:rsid w:val="008A31D7"/>
    <w:rsid w:val="008B1C38"/>
    <w:rsid w:val="008B359F"/>
    <w:rsid w:val="008C5D75"/>
    <w:rsid w:val="008D00EB"/>
    <w:rsid w:val="008D296E"/>
    <w:rsid w:val="008D48AC"/>
    <w:rsid w:val="008E338F"/>
    <w:rsid w:val="008E4016"/>
    <w:rsid w:val="008F248D"/>
    <w:rsid w:val="008F33F8"/>
    <w:rsid w:val="00904337"/>
    <w:rsid w:val="00904B3C"/>
    <w:rsid w:val="009108E1"/>
    <w:rsid w:val="0091214F"/>
    <w:rsid w:val="009145A4"/>
    <w:rsid w:val="00921108"/>
    <w:rsid w:val="0092344E"/>
    <w:rsid w:val="009246A9"/>
    <w:rsid w:val="009275E8"/>
    <w:rsid w:val="009303C7"/>
    <w:rsid w:val="009406E4"/>
    <w:rsid w:val="009434C3"/>
    <w:rsid w:val="00943F24"/>
    <w:rsid w:val="00946BDE"/>
    <w:rsid w:val="00951916"/>
    <w:rsid w:val="00953EB1"/>
    <w:rsid w:val="00957DE3"/>
    <w:rsid w:val="00965D7A"/>
    <w:rsid w:val="00967AAF"/>
    <w:rsid w:val="00973CFA"/>
    <w:rsid w:val="00974D7C"/>
    <w:rsid w:val="009756F1"/>
    <w:rsid w:val="00976083"/>
    <w:rsid w:val="00977ADA"/>
    <w:rsid w:val="00986CB1"/>
    <w:rsid w:val="0099375B"/>
    <w:rsid w:val="009A4A91"/>
    <w:rsid w:val="009A7F4D"/>
    <w:rsid w:val="009B7261"/>
    <w:rsid w:val="009C0C59"/>
    <w:rsid w:val="009C13D0"/>
    <w:rsid w:val="009C23BC"/>
    <w:rsid w:val="009C3344"/>
    <w:rsid w:val="009C63ED"/>
    <w:rsid w:val="009D2914"/>
    <w:rsid w:val="009D3988"/>
    <w:rsid w:val="009D4CB4"/>
    <w:rsid w:val="009D5429"/>
    <w:rsid w:val="009D701F"/>
    <w:rsid w:val="009F4D9A"/>
    <w:rsid w:val="00A030DF"/>
    <w:rsid w:val="00A1089E"/>
    <w:rsid w:val="00A132E5"/>
    <w:rsid w:val="00A14203"/>
    <w:rsid w:val="00A14F5C"/>
    <w:rsid w:val="00A4026F"/>
    <w:rsid w:val="00A51702"/>
    <w:rsid w:val="00A52C29"/>
    <w:rsid w:val="00A61239"/>
    <w:rsid w:val="00A61BD3"/>
    <w:rsid w:val="00A62547"/>
    <w:rsid w:val="00A66982"/>
    <w:rsid w:val="00A6722D"/>
    <w:rsid w:val="00A67546"/>
    <w:rsid w:val="00A67A79"/>
    <w:rsid w:val="00A67CD8"/>
    <w:rsid w:val="00A75165"/>
    <w:rsid w:val="00A81291"/>
    <w:rsid w:val="00A85540"/>
    <w:rsid w:val="00A8771E"/>
    <w:rsid w:val="00A9091E"/>
    <w:rsid w:val="00A91391"/>
    <w:rsid w:val="00AA0FE6"/>
    <w:rsid w:val="00AA68AF"/>
    <w:rsid w:val="00AB2A68"/>
    <w:rsid w:val="00AD7FD9"/>
    <w:rsid w:val="00AF6CCE"/>
    <w:rsid w:val="00B01F73"/>
    <w:rsid w:val="00B0211C"/>
    <w:rsid w:val="00B055CD"/>
    <w:rsid w:val="00B05987"/>
    <w:rsid w:val="00B10E80"/>
    <w:rsid w:val="00B11566"/>
    <w:rsid w:val="00B17E3F"/>
    <w:rsid w:val="00B23BB6"/>
    <w:rsid w:val="00B31B72"/>
    <w:rsid w:val="00B3429F"/>
    <w:rsid w:val="00B34CF8"/>
    <w:rsid w:val="00B419B1"/>
    <w:rsid w:val="00B461EB"/>
    <w:rsid w:val="00B47625"/>
    <w:rsid w:val="00B535A7"/>
    <w:rsid w:val="00B55F2F"/>
    <w:rsid w:val="00B57B85"/>
    <w:rsid w:val="00B60D0D"/>
    <w:rsid w:val="00B64ECA"/>
    <w:rsid w:val="00B65D98"/>
    <w:rsid w:val="00B674E9"/>
    <w:rsid w:val="00B8194F"/>
    <w:rsid w:val="00B82AFE"/>
    <w:rsid w:val="00B837A9"/>
    <w:rsid w:val="00B84692"/>
    <w:rsid w:val="00B94816"/>
    <w:rsid w:val="00B94A4D"/>
    <w:rsid w:val="00B95481"/>
    <w:rsid w:val="00B97ED5"/>
    <w:rsid w:val="00BA1E9F"/>
    <w:rsid w:val="00BB0C47"/>
    <w:rsid w:val="00BB2E33"/>
    <w:rsid w:val="00BD2E75"/>
    <w:rsid w:val="00BD3D54"/>
    <w:rsid w:val="00BD57C6"/>
    <w:rsid w:val="00BE3412"/>
    <w:rsid w:val="00BE5243"/>
    <w:rsid w:val="00BE5602"/>
    <w:rsid w:val="00BE6288"/>
    <w:rsid w:val="00BE79FF"/>
    <w:rsid w:val="00BF13CC"/>
    <w:rsid w:val="00C02F26"/>
    <w:rsid w:val="00C109E1"/>
    <w:rsid w:val="00C11825"/>
    <w:rsid w:val="00C13CE8"/>
    <w:rsid w:val="00C1733B"/>
    <w:rsid w:val="00C2359A"/>
    <w:rsid w:val="00C30ADA"/>
    <w:rsid w:val="00C33BE8"/>
    <w:rsid w:val="00C35B93"/>
    <w:rsid w:val="00C433CB"/>
    <w:rsid w:val="00C433D3"/>
    <w:rsid w:val="00C54406"/>
    <w:rsid w:val="00C55395"/>
    <w:rsid w:val="00C56581"/>
    <w:rsid w:val="00C5692F"/>
    <w:rsid w:val="00C605AA"/>
    <w:rsid w:val="00C61A9F"/>
    <w:rsid w:val="00C6487D"/>
    <w:rsid w:val="00C64B3B"/>
    <w:rsid w:val="00C77FF9"/>
    <w:rsid w:val="00C81704"/>
    <w:rsid w:val="00C85007"/>
    <w:rsid w:val="00C85034"/>
    <w:rsid w:val="00C8564C"/>
    <w:rsid w:val="00C90ED1"/>
    <w:rsid w:val="00C921C7"/>
    <w:rsid w:val="00C92687"/>
    <w:rsid w:val="00C94726"/>
    <w:rsid w:val="00C9676A"/>
    <w:rsid w:val="00CA052A"/>
    <w:rsid w:val="00CA172B"/>
    <w:rsid w:val="00CA4219"/>
    <w:rsid w:val="00CA46A0"/>
    <w:rsid w:val="00CB108C"/>
    <w:rsid w:val="00CB551E"/>
    <w:rsid w:val="00CC1658"/>
    <w:rsid w:val="00CC1BF7"/>
    <w:rsid w:val="00CC1DD3"/>
    <w:rsid w:val="00CC4269"/>
    <w:rsid w:val="00CC4458"/>
    <w:rsid w:val="00CD210B"/>
    <w:rsid w:val="00CD56E8"/>
    <w:rsid w:val="00CD5A23"/>
    <w:rsid w:val="00CD5F64"/>
    <w:rsid w:val="00CD7BB3"/>
    <w:rsid w:val="00CE4359"/>
    <w:rsid w:val="00CE457C"/>
    <w:rsid w:val="00D03D24"/>
    <w:rsid w:val="00D1729E"/>
    <w:rsid w:val="00D221D8"/>
    <w:rsid w:val="00D32607"/>
    <w:rsid w:val="00D33425"/>
    <w:rsid w:val="00D409CC"/>
    <w:rsid w:val="00D540B7"/>
    <w:rsid w:val="00D56E3F"/>
    <w:rsid w:val="00D60E66"/>
    <w:rsid w:val="00D62DDC"/>
    <w:rsid w:val="00D6710C"/>
    <w:rsid w:val="00D7337A"/>
    <w:rsid w:val="00D74AED"/>
    <w:rsid w:val="00D8141E"/>
    <w:rsid w:val="00D847CF"/>
    <w:rsid w:val="00D87C15"/>
    <w:rsid w:val="00D92EED"/>
    <w:rsid w:val="00D950AB"/>
    <w:rsid w:val="00D97543"/>
    <w:rsid w:val="00DA5563"/>
    <w:rsid w:val="00DA7093"/>
    <w:rsid w:val="00DB183E"/>
    <w:rsid w:val="00DB7643"/>
    <w:rsid w:val="00DC226C"/>
    <w:rsid w:val="00DC7FCF"/>
    <w:rsid w:val="00DE0421"/>
    <w:rsid w:val="00DF15B1"/>
    <w:rsid w:val="00DF7356"/>
    <w:rsid w:val="00E109D3"/>
    <w:rsid w:val="00E169AC"/>
    <w:rsid w:val="00E21631"/>
    <w:rsid w:val="00E21E2C"/>
    <w:rsid w:val="00E23AFB"/>
    <w:rsid w:val="00E2429E"/>
    <w:rsid w:val="00E255BB"/>
    <w:rsid w:val="00E25DA2"/>
    <w:rsid w:val="00E31329"/>
    <w:rsid w:val="00E321CC"/>
    <w:rsid w:val="00E371DA"/>
    <w:rsid w:val="00E41FDF"/>
    <w:rsid w:val="00E42706"/>
    <w:rsid w:val="00E50521"/>
    <w:rsid w:val="00E50F76"/>
    <w:rsid w:val="00E51BA5"/>
    <w:rsid w:val="00E54AC5"/>
    <w:rsid w:val="00E57DFF"/>
    <w:rsid w:val="00E66F24"/>
    <w:rsid w:val="00E67EB8"/>
    <w:rsid w:val="00E70B2C"/>
    <w:rsid w:val="00E71E9F"/>
    <w:rsid w:val="00E74D6C"/>
    <w:rsid w:val="00E76132"/>
    <w:rsid w:val="00E82C33"/>
    <w:rsid w:val="00E84803"/>
    <w:rsid w:val="00E8688A"/>
    <w:rsid w:val="00E868E2"/>
    <w:rsid w:val="00E8750F"/>
    <w:rsid w:val="00E90FA2"/>
    <w:rsid w:val="00E96CFA"/>
    <w:rsid w:val="00EA0C5C"/>
    <w:rsid w:val="00EA3737"/>
    <w:rsid w:val="00EB74F1"/>
    <w:rsid w:val="00EC1698"/>
    <w:rsid w:val="00EC17E0"/>
    <w:rsid w:val="00ED0705"/>
    <w:rsid w:val="00ED7371"/>
    <w:rsid w:val="00EE0E32"/>
    <w:rsid w:val="00EE2682"/>
    <w:rsid w:val="00EE2CEF"/>
    <w:rsid w:val="00EE5159"/>
    <w:rsid w:val="00EE591E"/>
    <w:rsid w:val="00EE63A0"/>
    <w:rsid w:val="00F00F21"/>
    <w:rsid w:val="00F036DF"/>
    <w:rsid w:val="00F03F42"/>
    <w:rsid w:val="00F16F09"/>
    <w:rsid w:val="00F27BE3"/>
    <w:rsid w:val="00F32480"/>
    <w:rsid w:val="00F32813"/>
    <w:rsid w:val="00F36568"/>
    <w:rsid w:val="00F3780F"/>
    <w:rsid w:val="00F40599"/>
    <w:rsid w:val="00F4102D"/>
    <w:rsid w:val="00F41CC2"/>
    <w:rsid w:val="00F43357"/>
    <w:rsid w:val="00F44A90"/>
    <w:rsid w:val="00F479FE"/>
    <w:rsid w:val="00F47BD2"/>
    <w:rsid w:val="00F7393A"/>
    <w:rsid w:val="00F76959"/>
    <w:rsid w:val="00F877AA"/>
    <w:rsid w:val="00F900AD"/>
    <w:rsid w:val="00F9375A"/>
    <w:rsid w:val="00FA2122"/>
    <w:rsid w:val="00FB082C"/>
    <w:rsid w:val="00FB7880"/>
    <w:rsid w:val="00FC01A4"/>
    <w:rsid w:val="00FC612E"/>
    <w:rsid w:val="00FC6641"/>
    <w:rsid w:val="00FC70C8"/>
    <w:rsid w:val="00FD06FB"/>
    <w:rsid w:val="00FE1546"/>
    <w:rsid w:val="00FE4FD8"/>
    <w:rsid w:val="00FF21C2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A2A2EB-68B9-4C3A-83C1-02506EC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0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05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30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16</cp:revision>
  <dcterms:created xsi:type="dcterms:W3CDTF">2025-06-09T09:42:00Z</dcterms:created>
  <dcterms:modified xsi:type="dcterms:W3CDTF">2025-06-10T04:49:00Z</dcterms:modified>
</cp:coreProperties>
</file>